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Яровое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70.22.007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 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 км а/д К-17Р"-Камень-на-Оби"(в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 ОП РЗ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"Крутиха-Панкрушиха-Хабары-Славгород-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 км а/д К-17Р"-Камень-на-Оби"(в границах Новосибирской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 "Новосибирск-Садовый"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Р-255"Сибирь" 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